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9128F47" w14:textId="49A4CE7A" w:rsidR="006C06FB" w:rsidRPr="003A3ECB" w:rsidRDefault="00FD47DC" w:rsidP="006C06FB">
      <w:proofErr w:type="spellStart"/>
      <w:r>
        <w:rPr>
          <w:b/>
        </w:rPr>
        <w:t>Whitemoor</w:t>
      </w:r>
      <w:proofErr w:type="spellEnd"/>
      <w:r>
        <w:rPr>
          <w:b/>
        </w:rPr>
        <w:t xml:space="preserve"> Academy Primary &amp; Nursery</w:t>
      </w:r>
      <w:r>
        <w:t xml:space="preserve"> is a mainstream school in the city of Nottingham.  We have a higher than national average % of SEND pupils and we have many learners who have EAL. </w:t>
      </w:r>
      <w:r w:rsidR="0037769B">
        <w:t xml:space="preserve"> </w:t>
      </w:r>
      <w:r w:rsidR="006C06FB" w:rsidRPr="003A3ECB">
        <w:t>It is essential that our approach to teaching phonics and reading is accessible to all learners</w:t>
      </w:r>
      <w:r w:rsidR="00294761">
        <w:t>,</w:t>
      </w:r>
      <w:r w:rsidR="006C06FB" w:rsidRPr="003A3ECB">
        <w:t xml:space="preserve"> regardless of background</w:t>
      </w:r>
      <w:r>
        <w:t xml:space="preserve"> or educational need</w:t>
      </w:r>
      <w:bookmarkStart w:id="0" w:name="_GoBack"/>
      <w:bookmarkEnd w:id="0"/>
      <w:r w:rsidR="006C06FB" w:rsidRPr="003A3ECB">
        <w:t>.</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3D9CD4D3" w14:textId="03B79A1C" w:rsidR="00921DC9" w:rsidRDefault="53735B74" w:rsidP="006C06FB">
      <w:r>
        <w:t xml:space="preserve">At </w:t>
      </w:r>
      <w:proofErr w:type="spellStart"/>
      <w:r w:rsidR="00774ED4">
        <w:rPr>
          <w:b/>
          <w:bCs/>
        </w:rPr>
        <w:t>Whitemoor</w:t>
      </w:r>
      <w:proofErr w:type="spellEnd"/>
      <w:r w:rsidR="00774ED4">
        <w:rPr>
          <w:b/>
          <w:bCs/>
        </w:rPr>
        <w:t xml:space="preserve"> Academy Primary &amp; Nursery,</w:t>
      </w:r>
      <w:r>
        <w:t xml:space="preserve"> we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Wandle Foundations in our Nursery and then, from Reception, we follow</w:t>
      </w:r>
      <w:r>
        <w:t xml:space="preserve"> the </w:t>
      </w:r>
      <w:hyperlink r:id="rId10">
        <w:r w:rsidRPr="03305C93">
          <w:rPr>
            <w:rStyle w:val="Hyperlink"/>
            <w:i/>
            <w:iCs/>
          </w:rPr>
          <w:t>Little Wandle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r w:rsidR="00921DC9">
        <w:t xml:space="preserve"> </w:t>
      </w:r>
      <w:r w:rsidR="006C06FB" w:rsidRPr="003A3ECB">
        <w:t xml:space="preserve">As a result, all our children are able to tackle any unfamiliar words as they read. </w:t>
      </w:r>
    </w:p>
    <w:p w14:paraId="6A0570B3" w14:textId="77777777" w:rsidR="00921DC9" w:rsidRDefault="00921DC9" w:rsidP="006C06FB"/>
    <w:p w14:paraId="5589BF2B" w14:textId="0A4A2705" w:rsidR="006C06FB" w:rsidRPr="003A3ECB" w:rsidRDefault="006C06FB" w:rsidP="006C06FB">
      <w:r w:rsidRPr="003A3ECB">
        <w:t xml:space="preserve">At </w:t>
      </w:r>
      <w:proofErr w:type="spellStart"/>
      <w:r w:rsidR="00774ED4">
        <w:rPr>
          <w:b/>
        </w:rPr>
        <w:t>Whitemoor</w:t>
      </w:r>
      <w:proofErr w:type="spellEnd"/>
      <w:r w:rsidR="00774ED4">
        <w:rPr>
          <w:b/>
        </w:rPr>
        <w:t xml:space="preserve"> </w:t>
      </w:r>
      <w:r w:rsidR="00774ED4" w:rsidRPr="00774ED4">
        <w:rPr>
          <w:b/>
        </w:rPr>
        <w:t>Academy Primary &amp; Nursery</w:t>
      </w:r>
      <w:r w:rsidR="00774ED4">
        <w:t xml:space="preserve">, </w:t>
      </w:r>
      <w:r w:rsidRPr="003A3ECB">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34322B65" w:rsidR="006C06FB" w:rsidRPr="003A3ECB" w:rsidRDefault="006C06FB" w:rsidP="006C06FB">
      <w:r w:rsidRPr="003A3ECB">
        <w:t xml:space="preserve">At </w:t>
      </w:r>
      <w:proofErr w:type="spellStart"/>
      <w:r w:rsidR="00774ED4">
        <w:rPr>
          <w:b/>
        </w:rPr>
        <w:t>Whitemoor</w:t>
      </w:r>
      <w:proofErr w:type="spellEnd"/>
      <w:r w:rsidR="00774ED4">
        <w:rPr>
          <w:b/>
        </w:rPr>
        <w:t xml:space="preserve"> Academy Primary &amp; Nursery</w:t>
      </w:r>
      <w:r w:rsidR="00774ED4">
        <w:t xml:space="preserve">, </w:t>
      </w:r>
      <w:r w:rsidRPr="003A3ECB">
        <w:t>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B45C6" w:rsidRDefault="006B2865" w:rsidP="006C06FB">
      <w:pPr>
        <w:rPr>
          <w:b/>
          <w:color w:val="FF0000"/>
          <w:sz w:val="28"/>
          <w:szCs w:val="28"/>
        </w:rPr>
      </w:pPr>
      <w:r>
        <w:br w:type="column"/>
      </w:r>
      <w:r w:rsidR="006C06FB" w:rsidRPr="001B45C6">
        <w:rPr>
          <w:b/>
          <w:color w:val="000000" w:themeColor="text1"/>
          <w:sz w:val="28"/>
          <w:szCs w:val="28"/>
        </w:rPr>
        <w:lastRenderedPageBreak/>
        <w:t xml:space="preserve">Implementation </w:t>
      </w:r>
    </w:p>
    <w:p w14:paraId="745D1900" w14:textId="6C7B1C86" w:rsidR="006C06FB" w:rsidRPr="001B45C6" w:rsidRDefault="006C06FB" w:rsidP="006C06FB">
      <w:pPr>
        <w:rPr>
          <w:b/>
          <w:color w:val="EE7E31"/>
        </w:rPr>
      </w:pPr>
      <w:r w:rsidRPr="001B45C6">
        <w:rPr>
          <w:b/>
          <w:color w:val="EE7E31"/>
        </w:rPr>
        <w:t xml:space="preserve">Foundations for </w:t>
      </w:r>
      <w:r w:rsidR="00702C5F">
        <w:rPr>
          <w:b/>
          <w:color w:val="EE7E31"/>
        </w:rPr>
        <w:t>P</w:t>
      </w:r>
      <w:r w:rsidRPr="001B45C6">
        <w:rPr>
          <w:b/>
          <w:color w:val="EE7E31"/>
        </w:rPr>
        <w:t>honics in Nursery</w:t>
      </w:r>
    </w:p>
    <w:p w14:paraId="1C507898" w14:textId="30206C53"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w:t>
      </w:r>
      <w:r w:rsidR="00385439">
        <w:t>‘</w:t>
      </w:r>
      <w:r w:rsidRPr="003A3ECB">
        <w:t xml:space="preserve">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B048AB0" w:rsidR="006C06FB" w:rsidRDefault="006C06FB" w:rsidP="001B45C6">
      <w:pPr>
        <w:pStyle w:val="ListParagraph"/>
        <w:numPr>
          <w:ilvl w:val="0"/>
          <w:numId w:val="5"/>
        </w:numPr>
      </w:pPr>
      <w:r w:rsidRPr="001B45C6">
        <w:t>We ensure Nursery children are well prepared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29D7C3F" w14:textId="0CB30532" w:rsidR="008258B0" w:rsidRDefault="008258B0" w:rsidP="008258B0">
      <w:pPr>
        <w:pStyle w:val="ListParagraph"/>
        <w:numPr>
          <w:ilvl w:val="0"/>
          <w:numId w:val="5"/>
        </w:numPr>
      </w:pPr>
      <w:r>
        <w:t>We believe that the priority in Nursery should be</w:t>
      </w:r>
      <w:r w:rsidR="00307D32">
        <w:t xml:space="preserve"> to</w:t>
      </w:r>
      <w:r>
        <w:t xml:space="preserve"> build the foundations for phonics for all children. Research tells us that disadvantaged children start Nursery behind their more fortunate peers. By leaving formal phonics teaching to Reception, Foundations allows </w:t>
      </w:r>
      <w:r w:rsidR="00BF4CCF">
        <w:t>us</w:t>
      </w:r>
      <w:r>
        <w:t xml:space="preserve"> to devote more time to working with children who need extra help to develop the skills and behaviours that underpin successful reading.</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5259D251" w:rsidR="00BF4CCF" w:rsidRDefault="7943B482" w:rsidP="08FF8F6B">
      <w:pPr>
        <w:pStyle w:val="ListParagraph"/>
        <w:numPr>
          <w:ilvl w:val="0"/>
          <w:numId w:val="4"/>
        </w:numPr>
      </w:pPr>
      <w:r>
        <w:t xml:space="preserve">We use the </w:t>
      </w:r>
      <w:r w:rsidR="3849B8DD">
        <w:t xml:space="preserve">Little Wandle </w:t>
      </w:r>
      <w:r>
        <w:t xml:space="preserve">Rhyme time </w:t>
      </w:r>
      <w:r w:rsidR="00B028EB">
        <w:t>videos</w:t>
      </w:r>
      <w:r>
        <w:t xml:space="preserve">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52C9A506" w:rsidR="001B45C6" w:rsidRDefault="006C06FB" w:rsidP="006C06FB">
      <w:pPr>
        <w:pStyle w:val="ListParagraph"/>
        <w:numPr>
          <w:ilvl w:val="0"/>
          <w:numId w:val="4"/>
        </w:numPr>
      </w:pPr>
      <w:r w:rsidRPr="003A3ECB">
        <w:lastRenderedPageBreak/>
        <w:t xml:space="preserve">Children make a strong start in Reception: teaching begins in </w:t>
      </w:r>
      <w:r w:rsidR="00B028EB">
        <w:t>w</w:t>
      </w:r>
      <w:r w:rsidRPr="003A3ECB">
        <w:t>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12280E56" w:rsidR="006D2BDD" w:rsidRDefault="4785D760" w:rsidP="00D91E18">
      <w:pPr>
        <w:pStyle w:val="ListParagraph"/>
        <w:numPr>
          <w:ilvl w:val="0"/>
          <w:numId w:val="15"/>
        </w:numPr>
      </w:pPr>
      <w:r>
        <w:t xml:space="preserve">Once </w:t>
      </w:r>
      <w:r w:rsidR="2F66DA35">
        <w:t xml:space="preserve">all </w:t>
      </w:r>
      <w:r>
        <w:t>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21D53F4A" w14:textId="7FA06CA6" w:rsidR="002452FC" w:rsidRDefault="4785D760" w:rsidP="00D91E18">
      <w:pPr>
        <w:pStyle w:val="ListParagraph"/>
        <w:numPr>
          <w:ilvl w:val="0"/>
          <w:numId w:val="15"/>
        </w:numPr>
      </w:pPr>
      <w:r>
        <w:t xml:space="preserve">We use the </w:t>
      </w:r>
      <w:r w:rsidR="3EB3AA01">
        <w:t>Phase 5 review assessment b</w:t>
      </w:r>
      <w:r w:rsidR="5390DCE2">
        <w:t>efore teaching in Year</w:t>
      </w:r>
      <w:r w:rsidR="3EB3AA01">
        <w:t xml:space="preserve"> </w:t>
      </w:r>
      <w:r w:rsidR="00AF2202">
        <w:t xml:space="preserve">2 </w:t>
      </w:r>
      <w:r>
        <w:t xml:space="preserve">to </w:t>
      </w:r>
      <w:r w:rsidR="6BF64144">
        <w:t xml:space="preserve">identify </w:t>
      </w:r>
      <w:r w:rsidR="3EB3AA01">
        <w:t xml:space="preserve">any </w:t>
      </w:r>
      <w:r w:rsidR="72126DA1">
        <w:t>children</w:t>
      </w:r>
      <w:r w:rsidR="3EB3AA01">
        <w:t xml:space="preserve"> </w:t>
      </w:r>
      <w:r w:rsidR="792DADB2">
        <w:t xml:space="preserve">who </w:t>
      </w:r>
      <w:r w:rsidR="3EB3AA01">
        <w:t xml:space="preserve">may need more </w:t>
      </w:r>
      <w:r w:rsidR="72126DA1">
        <w:t>support</w:t>
      </w:r>
      <w:r w:rsidR="3EB3AA01">
        <w:t xml:space="preserve"> when teaching. </w:t>
      </w:r>
      <w:r>
        <w:t>We reassess after teaching</w:t>
      </w:r>
      <w:r w:rsidR="3F435051">
        <w:t xml:space="preserve"> the</w:t>
      </w:r>
      <w:r>
        <w:t xml:space="preserve"> Phase 5 review.</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04511525" w:rsidR="006C06FB" w:rsidRPr="00D91E18" w:rsidRDefault="2449D08B" w:rsidP="001B45C6">
      <w:pPr>
        <w:pStyle w:val="ListParagraph"/>
        <w:numPr>
          <w:ilvl w:val="0"/>
          <w:numId w:val="6"/>
        </w:numPr>
      </w:pPr>
      <w:r>
        <w:t>We timetable daily phonics lessons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lastRenderedPageBreak/>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4A435583"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r w:rsidR="00921DC9">
        <w:t xml:space="preserve"> sessions</w:t>
      </w:r>
      <w:r>
        <w:t>:</w:t>
      </w:r>
    </w:p>
    <w:p w14:paraId="57E5D20B" w14:textId="39AF9DD7" w:rsidR="001B45C6" w:rsidRDefault="006C06FB" w:rsidP="001B45C6">
      <w:pPr>
        <w:pStyle w:val="ListParagraph"/>
        <w:numPr>
          <w:ilvl w:val="1"/>
          <w:numId w:val="7"/>
        </w:numPr>
      </w:pPr>
      <w:r>
        <w:t>are taught by a fully</w:t>
      </w:r>
      <w:r w:rsidR="3C51AB67">
        <w:t xml:space="preserve"> t</w:t>
      </w:r>
      <w:r>
        <w: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1C7D804E" w:rsidR="00D91E18" w:rsidRPr="00544DEA" w:rsidRDefault="2449D08B" w:rsidP="00D91E18">
      <w:pPr>
        <w:pStyle w:val="ListParagraph"/>
        <w:numPr>
          <w:ilvl w:val="0"/>
          <w:numId w:val="8"/>
        </w:numPr>
      </w:pPr>
      <w:r>
        <w:t>In Reception</w:t>
      </w:r>
      <w:r w:rsidR="0069716D">
        <w:t>,</w:t>
      </w:r>
      <w:r>
        <w:t xml:space="preserve"> these sessions start in </w:t>
      </w:r>
      <w:r w:rsidR="00B028EB">
        <w:t>w</w:t>
      </w:r>
      <w:r>
        <w:t>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w:t>
      </w:r>
      <w:r w:rsidR="00385439">
        <w:t>s</w:t>
      </w:r>
      <w:r w:rsidR="5F7B7857">
        <w:t xml:space="preserve">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0FAE2EB6"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w:t>
      </w:r>
      <w:r w:rsidR="00147168">
        <w:t>f</w:t>
      </w:r>
      <w:r w:rsidR="7489A579">
        <w:t>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5077BEF4" w14:textId="77777777" w:rsid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Children following the Rapid Catch-up programme are taught to read using the 7+ fully decodable books</w:t>
      </w:r>
      <w:r w:rsidR="3599EA41">
        <w:t>. These</w:t>
      </w:r>
      <w:r w:rsidR="7489A579">
        <w:t xml:space="preserve"> follow the same progression as the core programme but are more appropriate for older readers.</w:t>
      </w:r>
    </w:p>
    <w:p w14:paraId="4F2A441E" w14:textId="62506A25" w:rsidR="2BBA6D9B" w:rsidRPr="006B2865" w:rsidRDefault="2BBA6D9B" w:rsidP="006B2865">
      <w:r w:rsidRPr="006B2865">
        <w:rPr>
          <w:b/>
          <w:bCs/>
          <w:color w:val="EE7E31"/>
        </w:rPr>
        <w:t xml:space="preserve"> </w:t>
      </w:r>
    </w:p>
    <w:p w14:paraId="41CEC070" w14:textId="7195C9B0" w:rsidR="03305C93" w:rsidRDefault="03305C93" w:rsidP="03305C93">
      <w:pPr>
        <w:spacing w:line="259" w:lineRule="auto"/>
        <w:rPr>
          <w:b/>
          <w:bCs/>
          <w:color w:val="EE7E31"/>
        </w:rPr>
      </w:pPr>
    </w:p>
    <w:p w14:paraId="18B849B2" w14:textId="594F32CA" w:rsidR="489B48BB" w:rsidRDefault="489B48BB" w:rsidP="03305C93">
      <w:pPr>
        <w:spacing w:line="259" w:lineRule="auto"/>
        <w:rPr>
          <w:rFonts w:ascii="Calibri" w:eastAsia="Calibri" w:hAnsi="Calibri" w:cs="Calibri"/>
          <w:b/>
          <w:bCs/>
        </w:rPr>
      </w:pPr>
      <w:r w:rsidRPr="03305C93">
        <w:rPr>
          <w:b/>
          <w:bCs/>
          <w:color w:val="EE7E31"/>
        </w:rPr>
        <w:lastRenderedPageBreak/>
        <w:t>Teaching reading</w:t>
      </w:r>
      <w:r w:rsidR="3484BAFE" w:rsidRPr="03305C93">
        <w:rPr>
          <w:b/>
          <w:bCs/>
          <w:color w:val="EE7E31"/>
        </w:rPr>
        <w:t>:</w:t>
      </w:r>
      <w:r w:rsidR="7489A579" w:rsidRPr="03305C93">
        <w:rPr>
          <w:b/>
          <w:bCs/>
          <w:color w:val="EE7E31"/>
        </w:rPr>
        <w:t xml:space="preserve"> Fluency </w:t>
      </w:r>
      <w:r w:rsidR="0F5C9ED7" w:rsidRPr="03305C93">
        <w:rPr>
          <w:b/>
          <w:bCs/>
          <w:color w:val="EE7E31"/>
        </w:rPr>
        <w:t>p</w:t>
      </w:r>
      <w:r w:rsidR="7489A579" w:rsidRPr="03305C93">
        <w:rPr>
          <w:b/>
          <w:bCs/>
          <w:color w:val="EE7E31"/>
        </w:rPr>
        <w:t>rogramme</w:t>
      </w:r>
    </w:p>
    <w:p w14:paraId="4407A9B7" w14:textId="26846D7F" w:rsidR="00F521A7" w:rsidRDefault="71C5FE34" w:rsidP="00D71CE8">
      <w:pPr>
        <w:pStyle w:val="ListParagraph"/>
        <w:numPr>
          <w:ilvl w:val="0"/>
          <w:numId w:val="24"/>
        </w:numPr>
      </w:pPr>
      <w:r>
        <w:t xml:space="preserve">We teach reading to children in Year 2 and above who have exited the </w:t>
      </w:r>
      <w:r w:rsidR="4471D5D4">
        <w:t xml:space="preserve">core </w:t>
      </w:r>
      <w:r>
        <w:t xml:space="preserve">programme using Little Wandle Fluency. </w:t>
      </w:r>
    </w:p>
    <w:p w14:paraId="2CC3E2F0" w14:textId="6D2278A2" w:rsidR="00D71CE8" w:rsidRDefault="3630D18A" w:rsidP="00D71CE8">
      <w:pPr>
        <w:pStyle w:val="ListParagraph"/>
        <w:numPr>
          <w:ilvl w:val="0"/>
          <w:numId w:val="18"/>
        </w:numPr>
      </w:pPr>
      <w:r>
        <w:t xml:space="preserve">Each Fluency reading lesson </w:t>
      </w:r>
      <w:r w:rsidR="71C5FE34">
        <w:t>is 25</w:t>
      </w:r>
      <w:r w:rsidR="11A58718">
        <w:t xml:space="preserve"> to </w:t>
      </w:r>
      <w:r w:rsidR="71C5FE34">
        <w:t xml:space="preserve">30 minutes. </w:t>
      </w:r>
      <w:r>
        <w:t>The structure of every lesson is the same:</w:t>
      </w:r>
    </w:p>
    <w:p w14:paraId="50DAC1FD" w14:textId="79580C44" w:rsidR="00D71CE8" w:rsidRDefault="00D71CE8" w:rsidP="00D71CE8">
      <w:pPr>
        <w:pStyle w:val="ListParagraph"/>
        <w:numPr>
          <w:ilvl w:val="1"/>
          <w:numId w:val="18"/>
        </w:numPr>
      </w:pPr>
      <w:r>
        <w:t>A p</w:t>
      </w:r>
      <w:r w:rsidR="00F521A7">
        <w:t>re-rea</w:t>
      </w:r>
      <w:r>
        <w:t>d to practise reading words and to support vocabulary</w:t>
      </w:r>
    </w:p>
    <w:p w14:paraId="6C99F666" w14:textId="41DB7C7F" w:rsidR="00F521A7" w:rsidRDefault="00D71CE8" w:rsidP="00D71CE8">
      <w:pPr>
        <w:pStyle w:val="ListParagraph"/>
        <w:numPr>
          <w:ilvl w:val="1"/>
          <w:numId w:val="18"/>
        </w:numPr>
      </w:pPr>
      <w:r>
        <w:t>Children read aloud for ten minutes and the t</w:t>
      </w:r>
      <w:r w:rsidR="00F521A7">
        <w:t>eacher ‘taps in’ to hear every chil</w:t>
      </w:r>
      <w:r>
        <w:t>d read</w:t>
      </w:r>
    </w:p>
    <w:p w14:paraId="1B8CC494" w14:textId="5A47A17E" w:rsidR="00F521A7" w:rsidRDefault="00D71CE8" w:rsidP="00D71CE8">
      <w:pPr>
        <w:pStyle w:val="ListParagraph"/>
        <w:numPr>
          <w:ilvl w:val="1"/>
          <w:numId w:val="18"/>
        </w:numPr>
      </w:pPr>
      <w:r>
        <w:t>Focused teaching of p</w:t>
      </w:r>
      <w:r w:rsidR="00F521A7">
        <w:t>rosody</w:t>
      </w:r>
      <w:r>
        <w:t>, r</w:t>
      </w:r>
      <w:r w:rsidR="00F521A7">
        <w:t>epeated reading</w:t>
      </w:r>
      <w:r>
        <w:t xml:space="preserve"> and c</w:t>
      </w:r>
      <w:r w:rsidR="00F521A7">
        <w:t xml:space="preserve">omprehension </w:t>
      </w:r>
      <w:r>
        <w:t xml:space="preserve">through </w:t>
      </w:r>
      <w:r w:rsidR="00F521A7">
        <w:t>discussion</w:t>
      </w:r>
      <w:r>
        <w:t>.</w:t>
      </w:r>
    </w:p>
    <w:p w14:paraId="5DF29D27" w14:textId="50DE979A" w:rsidR="008B08E7" w:rsidRDefault="011B8DAB" w:rsidP="008B08E7">
      <w:pPr>
        <w:pStyle w:val="ListParagraph"/>
        <w:numPr>
          <w:ilvl w:val="0"/>
          <w:numId w:val="23"/>
        </w:numPr>
        <w:ind w:left="709"/>
      </w:pPr>
      <w:r>
        <w:t xml:space="preserve">We assess </w:t>
      </w:r>
      <w:r w:rsidR="3D86B829">
        <w:t xml:space="preserve">reading speed and accuracy every </w:t>
      </w:r>
      <w:r w:rsidR="44ECBD86">
        <w:t xml:space="preserve">12 </w:t>
      </w:r>
      <w:r w:rsidR="3D86B829">
        <w:t>weeks</w:t>
      </w:r>
      <w:r w:rsidR="41D7ADF9">
        <w:t xml:space="preserve"> and</w:t>
      </w:r>
      <w:r>
        <w:t xml:space="preserve"> use </w:t>
      </w:r>
      <w:r w:rsidR="41D7ADF9">
        <w:t xml:space="preserve">these assessments </w:t>
      </w:r>
      <w:r>
        <w:t>to monitor progress and allocate books.</w:t>
      </w:r>
    </w:p>
    <w:p w14:paraId="4E52EA48" w14:textId="66E61E79" w:rsidR="008B08E7" w:rsidRDefault="011B8DAB" w:rsidP="008B08E7">
      <w:pPr>
        <w:pStyle w:val="ListParagraph"/>
        <w:numPr>
          <w:ilvl w:val="0"/>
          <w:numId w:val="23"/>
        </w:numPr>
        <w:ind w:left="709"/>
      </w:pPr>
      <w:r>
        <w:t>We also use</w:t>
      </w:r>
      <w:r w:rsidR="2B251DFC">
        <w:t xml:space="preserve"> Assessment for Learning (</w:t>
      </w:r>
      <w:r>
        <w:t>AfL</w:t>
      </w:r>
      <w:r w:rsidR="439F9F77">
        <w:t>)</w:t>
      </w:r>
      <w:r>
        <w:t xml:space="preserve"> and our professional judgement to assess </w:t>
      </w:r>
      <w:r w:rsidR="00AF2202">
        <w:t xml:space="preserve">each child’s </w:t>
      </w:r>
      <w:r>
        <w:t xml:space="preserve">progress </w:t>
      </w:r>
      <w:r w:rsidR="00AF2202">
        <w:t>in reading,</w:t>
      </w:r>
      <w:r w:rsidR="3D86B829">
        <w:t xml:space="preserve"> so we can ensure that they have the right books to meet their needs.</w:t>
      </w:r>
    </w:p>
    <w:p w14:paraId="55F915B5" w14:textId="34BF9B13" w:rsidR="00D71CE8" w:rsidRDefault="00D71CE8" w:rsidP="008B08E7">
      <w:pPr>
        <w:pStyle w:val="ListParagraph"/>
        <w:numPr>
          <w:ilvl w:val="0"/>
          <w:numId w:val="23"/>
        </w:numPr>
        <w:ind w:left="709"/>
      </w:pPr>
      <w:r>
        <w:t>We review children’s p</w:t>
      </w:r>
      <w:r w:rsidR="00F521A7">
        <w:t xml:space="preserve">rosody by using the </w:t>
      </w:r>
      <w:r w:rsidR="00D50CFF">
        <w:t>P</w:t>
      </w:r>
      <w:r w:rsidR="00F521A7">
        <w:t xml:space="preserve">rosody grid. This gives </w:t>
      </w:r>
      <w:r w:rsidR="00D50CFF">
        <w:t xml:space="preserve">us </w:t>
      </w:r>
      <w:r w:rsidR="00F521A7">
        <w:t xml:space="preserve">a picture of how </w:t>
      </w:r>
      <w:r w:rsidR="00AF2202">
        <w:t xml:space="preserve">well </w:t>
      </w:r>
      <w:r w:rsidR="00F521A7">
        <w:t>the child is reading</w:t>
      </w:r>
      <w:r w:rsidR="008B08E7">
        <w:t xml:space="preserve"> aloud. </w:t>
      </w:r>
    </w:p>
    <w:p w14:paraId="37C48412" w14:textId="7E9CCC7A" w:rsidR="00F521A7" w:rsidRDefault="008B08E7" w:rsidP="008B08E7">
      <w:pPr>
        <w:pStyle w:val="ListParagraph"/>
        <w:numPr>
          <w:ilvl w:val="0"/>
          <w:numId w:val="23"/>
        </w:numPr>
        <w:ind w:left="709"/>
      </w:pPr>
      <w:r>
        <w:t xml:space="preserve">Comprehension is taught through dialogic talk and teachers use their AfL to </w:t>
      </w:r>
      <w:r w:rsidR="00D50CFF">
        <w:t xml:space="preserve">quickly </w:t>
      </w:r>
      <w:r>
        <w:t>address misconceptions</w:t>
      </w:r>
      <w:r w:rsidR="00D50CFF">
        <w:t xml:space="preserve"> and develop </w:t>
      </w:r>
      <w:r w:rsidR="004332FD">
        <w:t xml:space="preserve">children’s </w:t>
      </w:r>
      <w:r w:rsidR="00D50CFF">
        <w:t>curiosity and engagement with each book.</w:t>
      </w:r>
    </w:p>
    <w:p w14:paraId="4DE2E681" w14:textId="77777777" w:rsidR="00544DEA" w:rsidRPr="003A3ECB" w:rsidRDefault="00544DEA" w:rsidP="006C06FB"/>
    <w:p w14:paraId="557944FB" w14:textId="4F394611" w:rsidR="006C06FB" w:rsidRPr="001225D3" w:rsidRDefault="2449D08B" w:rsidP="03305C93">
      <w:pPr>
        <w:spacing w:line="259" w:lineRule="auto"/>
        <w:rPr>
          <w:b/>
          <w:bCs/>
        </w:rPr>
      </w:pPr>
      <w:r w:rsidRPr="03305C93">
        <w:rPr>
          <w:b/>
          <w:bCs/>
          <w:color w:val="EE7E31"/>
        </w:rPr>
        <w:t>Home</w:t>
      </w:r>
      <w:r w:rsidRPr="03305C93">
        <w:rPr>
          <w:rFonts w:eastAsiaTheme="minorEastAsia"/>
          <w:b/>
          <w:bCs/>
          <w:color w:val="EE7E31"/>
        </w:rPr>
        <w:t xml:space="preserve"> reading</w:t>
      </w:r>
    </w:p>
    <w:p w14:paraId="7C234F0D" w14:textId="480E46CD"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2CFAFA5E" w14:textId="3817FA3A" w:rsidR="008639AA" w:rsidRDefault="006C06FB" w:rsidP="00025975">
      <w:pPr>
        <w:pStyle w:val="ListParagraph"/>
        <w:numPr>
          <w:ilvl w:val="0"/>
          <w:numId w:val="9"/>
        </w:numPr>
      </w:pPr>
      <w:r w:rsidRPr="003A3ECB">
        <w:t xml:space="preserve">Reading for </w:t>
      </w:r>
      <w:r w:rsidR="0092021F">
        <w:t>P</w:t>
      </w:r>
      <w:r w:rsidRPr="003A3ECB">
        <w:t xml:space="preserve">leasure </w:t>
      </w:r>
      <w:r w:rsidR="00B028EB">
        <w:t>(</w:t>
      </w:r>
      <w:proofErr w:type="spellStart"/>
      <w:r w:rsidR="00B028EB">
        <w:t>RfP</w:t>
      </w:r>
      <w:proofErr w:type="spellEnd"/>
      <w:r w:rsidR="00B028EB">
        <w:t xml:space="preserve">) </w:t>
      </w:r>
      <w:r w:rsidRPr="003A3ECB">
        <w:t>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3" w:history="1">
        <w:r w:rsidR="00D6049B" w:rsidRPr="00F91261">
          <w:rPr>
            <w:rStyle w:val="Hyperlink"/>
          </w:rPr>
          <w:t>Everybody read</w:t>
        </w:r>
        <w:r w:rsidR="00F91261" w:rsidRPr="00F91261">
          <w:rPr>
            <w:rStyle w:val="Hyperlink"/>
          </w:rPr>
          <w:t>!</w:t>
        </w:r>
      </w:hyperlink>
      <w:r w:rsidR="00D6049B" w:rsidRPr="00F91261">
        <w:t xml:space="preserve"> resources.</w:t>
      </w:r>
    </w:p>
    <w:p w14:paraId="6FCAABCC" w14:textId="248C4987" w:rsidR="001225D3" w:rsidRPr="003A3ECB" w:rsidRDefault="006C06FB" w:rsidP="00025975">
      <w:pPr>
        <w:pStyle w:val="ListParagraph"/>
        <w:numPr>
          <w:ilvl w:val="0"/>
          <w:numId w:val="9"/>
        </w:numPr>
      </w:pPr>
      <w:r w:rsidRPr="003A3ECB">
        <w:t xml:space="preserve">We use the </w:t>
      </w:r>
      <w:hyperlink r:id="rId14" w:history="1">
        <w:r w:rsidRPr="00025975">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3305C93">
      <w:pPr>
        <w:rPr>
          <w:b/>
          <w:bCs/>
        </w:rPr>
      </w:pPr>
    </w:p>
    <w:p w14:paraId="08804AD8" w14:textId="4204F870" w:rsidR="0037769B" w:rsidRDefault="0037769B" w:rsidP="03305C93">
      <w:pPr>
        <w:spacing w:line="259" w:lineRule="auto"/>
        <w:rPr>
          <w:rFonts w:ascii="Calibri" w:eastAsia="Calibri" w:hAnsi="Calibri" w:cs="Calibri"/>
          <w:b/>
          <w:bCs/>
        </w:rPr>
      </w:pPr>
    </w:p>
    <w:p w14:paraId="53BBC936" w14:textId="6623055D" w:rsidR="00FD47DC" w:rsidRDefault="00FD47DC" w:rsidP="03305C93">
      <w:pPr>
        <w:spacing w:line="259" w:lineRule="auto"/>
        <w:rPr>
          <w:b/>
          <w:bCs/>
          <w:color w:val="EE7E31"/>
        </w:rPr>
      </w:pPr>
    </w:p>
    <w:p w14:paraId="6891BE70" w14:textId="3A43BFFB" w:rsidR="00FD47DC" w:rsidRDefault="00FD47DC" w:rsidP="03305C93">
      <w:pPr>
        <w:spacing w:line="259" w:lineRule="auto"/>
        <w:rPr>
          <w:b/>
          <w:bCs/>
          <w:color w:val="EE7E31"/>
        </w:rPr>
      </w:pPr>
    </w:p>
    <w:p w14:paraId="5428CC3C" w14:textId="77777777" w:rsidR="00FD47DC" w:rsidRPr="003A3ECB" w:rsidRDefault="00FD47DC" w:rsidP="03305C93">
      <w:pPr>
        <w:spacing w:line="259" w:lineRule="auto"/>
        <w:rPr>
          <w:b/>
          <w:bCs/>
          <w:color w:val="EE7E31"/>
        </w:rPr>
      </w:pPr>
    </w:p>
    <w:p w14:paraId="09E2E58E" w14:textId="6C0614D7" w:rsidR="006C06FB" w:rsidRPr="003A3ECB" w:rsidRDefault="62B40F31" w:rsidP="03305C93">
      <w:pPr>
        <w:spacing w:line="259" w:lineRule="auto"/>
        <w:rPr>
          <w:b/>
          <w:bCs/>
          <w:color w:val="EE7E31"/>
        </w:rPr>
      </w:pPr>
      <w:r w:rsidRPr="03305C93">
        <w:rPr>
          <w:b/>
          <w:bCs/>
          <w:color w:val="EE7E31"/>
        </w:rPr>
        <w:lastRenderedPageBreak/>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03588737" w:rsidR="006C06FB" w:rsidRPr="00F2075B" w:rsidRDefault="2449D08B" w:rsidP="006C06FB">
      <w:pPr>
        <w:rPr>
          <w:b/>
          <w:bCs/>
          <w:color w:val="EE7E31"/>
        </w:rPr>
      </w:pPr>
      <w:r w:rsidRPr="03305C93">
        <w:rPr>
          <w:b/>
          <w:bCs/>
          <w:color w:val="EE7E31"/>
        </w:rPr>
        <w:t xml:space="preserve">Ensuring </w:t>
      </w:r>
      <w:r w:rsidR="00B028EB">
        <w:rPr>
          <w:b/>
          <w:bCs/>
          <w:color w:val="EE7E31"/>
        </w:rPr>
        <w:t>R</w:t>
      </w:r>
      <w:r w:rsidRPr="03305C93">
        <w:rPr>
          <w:b/>
          <w:bCs/>
          <w:color w:val="EE7E31"/>
        </w:rPr>
        <w:t xml:space="preserve">eading for </w:t>
      </w:r>
      <w:r w:rsidR="00B028EB">
        <w:rPr>
          <w:b/>
          <w:bCs/>
          <w:color w:val="EE7E31"/>
        </w:rPr>
        <w:t>P</w:t>
      </w:r>
      <w:r w:rsidR="0092021F">
        <w:rPr>
          <w:b/>
          <w:bCs/>
          <w:color w:val="EE7E31"/>
        </w:rPr>
        <w:t>l</w:t>
      </w:r>
      <w:r w:rsidRPr="03305C93">
        <w:rPr>
          <w:b/>
          <w:bCs/>
          <w:color w:val="EE7E31"/>
        </w:rPr>
        <w:t xml:space="preserve">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29530A4E" w:rsidR="006C06FB" w:rsidRPr="003A3ECB" w:rsidRDefault="2449D08B" w:rsidP="006C06FB">
      <w:r>
        <w:t xml:space="preserve">We </w:t>
      </w:r>
      <w:r w:rsidR="00681AF3">
        <w:t xml:space="preserve">highly </w:t>
      </w:r>
      <w:r>
        <w:t>value</w:t>
      </w:r>
      <w:r w:rsidR="00B028EB">
        <w:t xml:space="preserve"> </w:t>
      </w:r>
      <w:proofErr w:type="spellStart"/>
      <w:r w:rsidR="00B028EB">
        <w:t>RfP</w:t>
      </w:r>
      <w:proofErr w:type="spellEnd"/>
      <w:r>
        <w:t xml:space="preserve"> and work hard as a school to grow our </w:t>
      </w:r>
      <w:proofErr w:type="spellStart"/>
      <w:r w:rsidR="00B028EB">
        <w:t>RfP</w:t>
      </w:r>
      <w:proofErr w:type="spellEnd"/>
      <w:r>
        <w:t xml:space="preserve"> pedagogy.</w:t>
      </w:r>
    </w:p>
    <w:p w14:paraId="190673CA" w14:textId="77777777" w:rsidR="006C06FB" w:rsidRPr="003A3ECB" w:rsidRDefault="006C06FB" w:rsidP="006C06FB"/>
    <w:p w14:paraId="4BAA94BE" w14:textId="1D7EA06C"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t xml:space="preserve"> reflect the children at </w:t>
      </w:r>
      <w:proofErr w:type="spellStart"/>
      <w:r w:rsidR="00FD47DC">
        <w:rPr>
          <w:b/>
          <w:bCs/>
        </w:rPr>
        <w:t>Whitemoor</w:t>
      </w:r>
      <w:proofErr w:type="spellEnd"/>
      <w:r w:rsidR="00FD47DC">
        <w:rPr>
          <w:b/>
          <w:bCs/>
        </w:rPr>
        <w:t xml:space="preserve"> Academy Primary &amp; Nursery</w:t>
      </w:r>
      <w:r>
        <w:t xml:space="preserve"> and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03ACDB2F" w:rsidR="00792FD9" w:rsidRDefault="2449D08B" w:rsidP="006C06FB">
      <w:pPr>
        <w:pStyle w:val="ListParagraph"/>
        <w:numPr>
          <w:ilvl w:val="0"/>
          <w:numId w:val="10"/>
        </w:numPr>
      </w:pPr>
      <w:r>
        <w:t>In Nursery/Reception,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t>Children choose from our range of carefully chosen books to take home and share with an adult. We keep a record of the children</w:t>
      </w:r>
      <w:r w:rsidR="18363ABB" w:rsidRPr="006B2865">
        <w:t>’</w:t>
      </w:r>
      <w:r w:rsidRPr="006B2865">
        <w:t>s choices, so we get to know them as readers.</w:t>
      </w:r>
    </w:p>
    <w:p w14:paraId="167477F2" w14:textId="1A671502" w:rsidR="668F98C0" w:rsidRDefault="668F98C0" w:rsidP="03305C93">
      <w:pPr>
        <w:pStyle w:val="ListParagraph"/>
        <w:numPr>
          <w:ilvl w:val="0"/>
          <w:numId w:val="10"/>
        </w:numPr>
      </w:pPr>
      <w:r w:rsidRPr="03305C93">
        <w:lastRenderedPageBreak/>
        <w:t xml:space="preserve">As children progress through school, we take time to get to know them as readers and ensure that we engage in meaningful conversations about the books that they have read. </w:t>
      </w:r>
      <w:r w:rsidR="5EAB49BA" w:rsidRPr="03305C93">
        <w:t>By doing this w</w:t>
      </w:r>
      <w:r w:rsidRPr="03305C93">
        <w:t>e can recommend authors and genres of books to expand</w:t>
      </w:r>
      <w:r w:rsidR="1690E0FD" w:rsidRPr="03305C93">
        <w:t xml:space="preserve"> their interests.</w:t>
      </w:r>
    </w:p>
    <w:p w14:paraId="5CCD48B0" w14:textId="77777777" w:rsidR="00792FD9" w:rsidRDefault="006C06FB" w:rsidP="006C06FB">
      <w:pPr>
        <w:pStyle w:val="ListParagraph"/>
        <w:numPr>
          <w:ilvl w:val="0"/>
          <w:numId w:val="10"/>
        </w:numPr>
      </w:pPr>
      <w:r w:rsidRPr="003A3ECB">
        <w:t xml:space="preserve">Each class visits the local library every half term. </w:t>
      </w:r>
    </w:p>
    <w:p w14:paraId="66446C3C" w14:textId="71FE6380" w:rsidR="006C06FB" w:rsidRDefault="006C06FB" w:rsidP="00C21972">
      <w:pPr>
        <w:pStyle w:val="ListParagraph"/>
        <w:numPr>
          <w:ilvl w:val="0"/>
          <w:numId w:val="10"/>
        </w:numPr>
      </w:pPr>
      <w:r>
        <w:t>The school library is made available for classes to use at protected times.</w:t>
      </w:r>
      <w:r w:rsidR="58BFBB2F">
        <w:t xml:space="preserve"> </w:t>
      </w:r>
      <w:r>
        <w:t>Children across the school have regular</w:t>
      </w:r>
      <w:r w:rsidR="00527714">
        <w:t xml:space="preserve"> </w:t>
      </w:r>
      <w:r>
        <w:t xml:space="preserve">opportunities to engage with a wide range of </w:t>
      </w:r>
      <w:proofErr w:type="spellStart"/>
      <w:r w:rsidR="00B604E7">
        <w:t>R</w:t>
      </w:r>
      <w:r w:rsidR="00874599">
        <w:t>f</w:t>
      </w:r>
      <w:r w:rsidR="00B604E7">
        <w:t>P</w:t>
      </w:r>
      <w:proofErr w:type="spellEnd"/>
      <w:r>
        <w:t xml:space="preserve"> events (book fairs, author visits and workshops, national events</w:t>
      </w:r>
      <w:r w:rsidR="00147168">
        <w:t>,</w:t>
      </w:r>
      <w:r>
        <w:t xml:space="preserve"> etc</w:t>
      </w:r>
      <w:r w:rsidR="00080A58">
        <w:t>.</w:t>
      </w:r>
      <w:r>
        <w:t>).</w:t>
      </w:r>
    </w:p>
    <w:p w14:paraId="5FC7AB56" w14:textId="6BE2B424" w:rsidR="00D6049B" w:rsidRPr="003F04F2" w:rsidRDefault="00D6049B" w:rsidP="004C1DC2">
      <w:pPr>
        <w:pStyle w:val="ListParagraph"/>
        <w:numPr>
          <w:ilvl w:val="0"/>
          <w:numId w:val="10"/>
        </w:numPr>
        <w:rPr>
          <w:color w:val="000000" w:themeColor="text1"/>
        </w:rPr>
      </w:pPr>
      <w:r w:rsidRPr="003F04F2">
        <w:rPr>
          <w:color w:val="000000" w:themeColor="text1"/>
        </w:rPr>
        <w:t>We use the Everybody read</w:t>
      </w:r>
      <w:r w:rsidR="003F04F2">
        <w:rPr>
          <w:color w:val="000000" w:themeColor="text1"/>
        </w:rPr>
        <w:t>!</w:t>
      </w:r>
      <w:r w:rsidRPr="003F04F2">
        <w:rPr>
          <w:color w:val="000000" w:themeColor="text1"/>
        </w:rPr>
        <w:t xml:space="preserve"> resources to grow our teachers’ knowledge of current books, the most recent research and to grow our own </w:t>
      </w:r>
      <w:proofErr w:type="spellStart"/>
      <w:r w:rsidRPr="003F04F2">
        <w:rPr>
          <w:color w:val="000000" w:themeColor="text1"/>
        </w:rPr>
        <w:t>R</w:t>
      </w:r>
      <w:r w:rsidR="00874599">
        <w:rPr>
          <w:color w:val="000000" w:themeColor="text1"/>
        </w:rPr>
        <w:t>fP</w:t>
      </w:r>
      <w:proofErr w:type="spellEnd"/>
      <w:r w:rsidRPr="003F04F2">
        <w:rPr>
          <w:color w:val="000000" w:themeColor="text1"/>
        </w:rPr>
        <w:t xml:space="preserve"> practice.</w:t>
      </w:r>
    </w:p>
    <w:p w14:paraId="66D84D4F" w14:textId="56FA8ABB" w:rsidR="03305C93" w:rsidRDefault="03305C93" w:rsidP="03305C93">
      <w:pPr>
        <w:rPr>
          <w:b/>
          <w:bCs/>
          <w:sz w:val="28"/>
          <w:szCs w:val="28"/>
        </w:rPr>
      </w:pPr>
    </w:p>
    <w:p w14:paraId="457159F7" w14:textId="122B6FE8" w:rsidR="03305C93" w:rsidRPr="006B2865" w:rsidRDefault="2449D08B" w:rsidP="03305C93">
      <w:pPr>
        <w:rPr>
          <w:b/>
          <w:sz w:val="28"/>
          <w:szCs w:val="28"/>
        </w:rPr>
      </w:pPr>
      <w:r w:rsidRPr="03305C93">
        <w:rPr>
          <w:b/>
          <w:bCs/>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r>
        <w:t xml:space="preserve">weekly in the </w:t>
      </w:r>
      <w:r w:rsidR="0D7ED7EE">
        <w:t>Friday r</w:t>
      </w:r>
      <w:r>
        <w:t>eview lesson to assess gaps, address these immediately and secure fluency of GPCs, words and spellings.</w:t>
      </w:r>
    </w:p>
    <w:p w14:paraId="6E89D70F" w14:textId="1F20268A" w:rsidR="00A51369" w:rsidRDefault="00A51369" w:rsidP="03305C93">
      <w:pPr>
        <w:rPr>
          <w:b/>
          <w:bCs/>
        </w:rPr>
      </w:pPr>
    </w:p>
    <w:p w14:paraId="7F7128F1" w14:textId="473C1003"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lastRenderedPageBreak/>
        <w:t>to establish if learning is secure for more than 70% of children before new content is taught</w:t>
      </w:r>
    </w:p>
    <w:p w14:paraId="6BB1ECF3" w14:textId="7A14CB8F" w:rsidR="47FA9F17" w:rsidRDefault="47FA9F17" w:rsidP="03305C93">
      <w:pPr>
        <w:pStyle w:val="ListParagraph"/>
        <w:numPr>
          <w:ilvl w:val="1"/>
          <w:numId w:val="11"/>
        </w:numPr>
      </w:pPr>
      <w:r>
        <w:t xml:space="preserve">to </w:t>
      </w:r>
      <w:r w:rsidR="2449D08B">
        <w:t xml:space="preserve">identify any children needing additional support and to plan the </w:t>
      </w:r>
      <w:r w:rsidR="00080A58">
        <w:t xml:space="preserve">Daily </w:t>
      </w:r>
      <w:r w:rsidR="2449D08B">
        <w:t>Keep-up support that they need</w:t>
      </w:r>
      <w:r w:rsidR="00B0282F">
        <w:t>.</w:t>
      </w:r>
    </w:p>
    <w:p w14:paraId="0FD937F8" w14:textId="6FFF014D" w:rsidR="03305C93" w:rsidRDefault="03305C93" w:rsidP="03305C93">
      <w:pPr>
        <w:ind w:left="720"/>
      </w:pPr>
    </w:p>
    <w:p w14:paraId="011AD088" w14:textId="6897F5FE" w:rsidR="3BE249CE" w:rsidRDefault="00702C5F" w:rsidP="00702C5F">
      <w:pPr>
        <w:spacing w:line="259" w:lineRule="auto"/>
        <w:ind w:firstLine="720"/>
      </w:pPr>
      <w:r>
        <w:t>Every three weeks, we</w:t>
      </w:r>
      <w:r w:rsidR="3BE249CE">
        <w:t xml:space="preserve"> </w:t>
      </w:r>
      <w:r w:rsidR="12366808">
        <w:t>reasses</w:t>
      </w:r>
      <w:r w:rsidR="155846B3">
        <w:t xml:space="preserve">s </w:t>
      </w:r>
      <w:r>
        <w:t xml:space="preserve">every child </w:t>
      </w:r>
      <w:r w:rsidR="155846B3">
        <w:t>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517CA007" w14:textId="11A58E32" w:rsidR="008F027B" w:rsidRDefault="00FD47DC" w:rsidP="008F027B">
      <w:pPr>
        <w:pStyle w:val="ListParagraph"/>
        <w:numPr>
          <w:ilvl w:val="0"/>
          <w:numId w:val="14"/>
        </w:numPr>
      </w:pPr>
      <w:proofErr w:type="spellStart"/>
      <w:r>
        <w:rPr>
          <w:b/>
          <w:bCs/>
        </w:rPr>
        <w:t>Whitemoor</w:t>
      </w:r>
      <w:proofErr w:type="spellEnd"/>
      <w:r>
        <w:rPr>
          <w:b/>
          <w:bCs/>
        </w:rPr>
        <w:t xml:space="preserve"> Academy Primary &amp; Nursery</w:t>
      </w:r>
      <w:r w:rsidR="00D940FA" w:rsidRPr="03305C93">
        <w:rPr>
          <w:b/>
          <w:bCs/>
        </w:rPr>
        <w:t xml:space="preserve"> </w:t>
      </w:r>
      <w:r w:rsidR="10DE288F">
        <w:t xml:space="preserve">for children in Year 2 and above who are taught Little Wandle Fluency. </w:t>
      </w:r>
      <w:r w:rsidR="00AF2202">
        <w:t>These assessments</w:t>
      </w:r>
      <w:r w:rsidR="10DE288F">
        <w:t xml:space="preserve"> identify the </w:t>
      </w:r>
      <w:r w:rsidR="00AF2202">
        <w:t>best</w:t>
      </w:r>
      <w:r w:rsidR="10DE288F">
        <w:t xml:space="preserve"> </w:t>
      </w:r>
      <w:r w:rsidR="00AF2202">
        <w:t xml:space="preserve">Fluency </w:t>
      </w:r>
      <w:r w:rsidR="10DE288F">
        <w:t>book level for each child.</w:t>
      </w:r>
      <w:r w:rsidR="10DE288F" w:rsidRPr="03305C93">
        <w:rPr>
          <w:rFonts w:eastAsiaTheme="minorEastAsia"/>
        </w:rPr>
        <w:t xml:space="preserve"> We assess the children every term (every 12 weeks or so)</w:t>
      </w:r>
      <w:r w:rsidR="10DE288F" w:rsidRPr="03305C93">
        <w:rPr>
          <w:rFonts w:ascii="Gotham-Light" w:hAnsi="Gotham-Light" w:cs="Gotham-Light"/>
        </w:rPr>
        <w:t>.</w:t>
      </w:r>
    </w:p>
    <w:p w14:paraId="2F652422" w14:textId="3D56A007" w:rsidR="008F027B" w:rsidRDefault="008F027B" w:rsidP="03305C93">
      <w:pPr>
        <w:ind w:left="720"/>
      </w:pPr>
    </w:p>
    <w:p w14:paraId="57F98B80" w14:textId="572C18D7"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w:t>
      </w:r>
      <w:r w:rsidR="00080A58">
        <w:t>-</w:t>
      </w:r>
      <w:r w:rsidR="1BCED005">
        <w:t>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At these levels, children should have sufficient fluency to tackle any book at age-related expectations. After exiting their programme, children do not need to read any more fully decodable books.</w:t>
      </w:r>
    </w:p>
    <w:p w14:paraId="00BC0A9A" w14:textId="20B42BD1" w:rsidR="03305C93" w:rsidRDefault="03305C93" w:rsidP="03305C93">
      <w:pPr>
        <w:ind w:left="720"/>
      </w:pPr>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p>
    <w:sectPr w:rsidR="008B1BB7" w:rsidSect="00951831">
      <w:headerReference w:type="default" r:id="rId15"/>
      <w:footerReference w:type="default" r:id="rId16"/>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E5D7C" w14:textId="77777777" w:rsidR="00AB7259" w:rsidRDefault="00AB7259" w:rsidP="00F375AC">
      <w:r>
        <w:separator/>
      </w:r>
    </w:p>
  </w:endnote>
  <w:endnote w:type="continuationSeparator" w:id="0">
    <w:p w14:paraId="3CB1C078" w14:textId="77777777" w:rsidR="00AB7259" w:rsidRDefault="00AB7259"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Calibri"/>
    <w:charset w:val="4D"/>
    <w:family w:val="auto"/>
    <w:pitch w:val="variable"/>
    <w:sig w:usb0="2000020F" w:usb1="00000003" w:usb2="00000000" w:usb3="00000000" w:csb0="00000197"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9C146" w14:textId="77777777" w:rsidR="00AB7259" w:rsidRDefault="00AB7259" w:rsidP="00F375AC">
      <w:r>
        <w:separator/>
      </w:r>
    </w:p>
  </w:footnote>
  <w:footnote w:type="continuationSeparator" w:id="0">
    <w:p w14:paraId="205DD149" w14:textId="77777777" w:rsidR="00AB7259" w:rsidRDefault="00AB7259"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5F695" w14:textId="71F907CC" w:rsidR="001B45C6" w:rsidRDefault="001B45C6" w:rsidP="001B45C6">
    <w:pPr>
      <w:jc w:val="right"/>
      <w:rPr>
        <w:rFonts w:ascii="Montserrat" w:hAnsi="Montserrat"/>
        <w:b/>
        <w:bCs/>
        <w:color w:val="EE7E31"/>
      </w:rPr>
    </w:pPr>
    <w:r>
      <w:rPr>
        <w:noProof/>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4"/>
  </w:num>
  <w:num w:numId="4">
    <w:abstractNumId w:val="20"/>
  </w:num>
  <w:num w:numId="5">
    <w:abstractNumId w:val="13"/>
  </w:num>
  <w:num w:numId="6">
    <w:abstractNumId w:val="8"/>
  </w:num>
  <w:num w:numId="7">
    <w:abstractNumId w:val="12"/>
  </w:num>
  <w:num w:numId="8">
    <w:abstractNumId w:val="2"/>
  </w:num>
  <w:num w:numId="9">
    <w:abstractNumId w:val="9"/>
  </w:num>
  <w:num w:numId="10">
    <w:abstractNumId w:val="18"/>
  </w:num>
  <w:num w:numId="11">
    <w:abstractNumId w:val="24"/>
  </w:num>
  <w:num w:numId="12">
    <w:abstractNumId w:val="15"/>
  </w:num>
  <w:num w:numId="13">
    <w:abstractNumId w:val="11"/>
  </w:num>
  <w:num w:numId="14">
    <w:abstractNumId w:val="5"/>
  </w:num>
  <w:num w:numId="15">
    <w:abstractNumId w:val="22"/>
  </w:num>
  <w:num w:numId="16">
    <w:abstractNumId w:val="19"/>
  </w:num>
  <w:num w:numId="17">
    <w:abstractNumId w:val="21"/>
  </w:num>
  <w:num w:numId="18">
    <w:abstractNumId w:val="23"/>
  </w:num>
  <w:num w:numId="19">
    <w:abstractNumId w:val="17"/>
  </w:num>
  <w:num w:numId="20">
    <w:abstractNumId w:val="1"/>
  </w:num>
  <w:num w:numId="21">
    <w:abstractNumId w:val="4"/>
  </w:num>
  <w:num w:numId="22">
    <w:abstractNumId w:val="16"/>
  </w:num>
  <w:num w:numId="23">
    <w:abstractNumId w:val="6"/>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25975"/>
    <w:rsid w:val="000541A4"/>
    <w:rsid w:val="00061398"/>
    <w:rsid w:val="0007190F"/>
    <w:rsid w:val="00080A58"/>
    <w:rsid w:val="00085AC1"/>
    <w:rsid w:val="00096E09"/>
    <w:rsid w:val="000A7A17"/>
    <w:rsid w:val="000E1AA1"/>
    <w:rsid w:val="001113DC"/>
    <w:rsid w:val="001131AD"/>
    <w:rsid w:val="001225D3"/>
    <w:rsid w:val="001342C1"/>
    <w:rsid w:val="00147168"/>
    <w:rsid w:val="00147C95"/>
    <w:rsid w:val="00160BEA"/>
    <w:rsid w:val="00176BB8"/>
    <w:rsid w:val="001975E8"/>
    <w:rsid w:val="001A5DCC"/>
    <w:rsid w:val="001B45C6"/>
    <w:rsid w:val="001D77D5"/>
    <w:rsid w:val="001E1257"/>
    <w:rsid w:val="001F6747"/>
    <w:rsid w:val="002015C8"/>
    <w:rsid w:val="002030D2"/>
    <w:rsid w:val="002452FC"/>
    <w:rsid w:val="00263782"/>
    <w:rsid w:val="00294761"/>
    <w:rsid w:val="00297E63"/>
    <w:rsid w:val="002E7E74"/>
    <w:rsid w:val="00306DF5"/>
    <w:rsid w:val="00307D32"/>
    <w:rsid w:val="003150E8"/>
    <w:rsid w:val="00330957"/>
    <w:rsid w:val="003315A5"/>
    <w:rsid w:val="00334A14"/>
    <w:rsid w:val="00336958"/>
    <w:rsid w:val="003411BF"/>
    <w:rsid w:val="00361BEA"/>
    <w:rsid w:val="0037769B"/>
    <w:rsid w:val="003809EE"/>
    <w:rsid w:val="00385439"/>
    <w:rsid w:val="003A17DD"/>
    <w:rsid w:val="003B646A"/>
    <w:rsid w:val="003E1999"/>
    <w:rsid w:val="003F04F2"/>
    <w:rsid w:val="00412B50"/>
    <w:rsid w:val="00420F36"/>
    <w:rsid w:val="0042241A"/>
    <w:rsid w:val="004242A1"/>
    <w:rsid w:val="00430655"/>
    <w:rsid w:val="004332FD"/>
    <w:rsid w:val="00436BA4"/>
    <w:rsid w:val="00441FF3"/>
    <w:rsid w:val="004567CC"/>
    <w:rsid w:val="00472533"/>
    <w:rsid w:val="004B1A84"/>
    <w:rsid w:val="004C1DC2"/>
    <w:rsid w:val="004E25A1"/>
    <w:rsid w:val="004E507E"/>
    <w:rsid w:val="00507FC9"/>
    <w:rsid w:val="00513852"/>
    <w:rsid w:val="00527714"/>
    <w:rsid w:val="0054446D"/>
    <w:rsid w:val="00544DEA"/>
    <w:rsid w:val="00556574"/>
    <w:rsid w:val="00572061"/>
    <w:rsid w:val="00591FC0"/>
    <w:rsid w:val="005A1E0B"/>
    <w:rsid w:val="005A3BB3"/>
    <w:rsid w:val="00681AF3"/>
    <w:rsid w:val="0068590F"/>
    <w:rsid w:val="0069716D"/>
    <w:rsid w:val="006B2865"/>
    <w:rsid w:val="006B7E66"/>
    <w:rsid w:val="006C06FB"/>
    <w:rsid w:val="006D2BDD"/>
    <w:rsid w:val="006F30B2"/>
    <w:rsid w:val="00702C5F"/>
    <w:rsid w:val="00722F00"/>
    <w:rsid w:val="0073664E"/>
    <w:rsid w:val="00774ED4"/>
    <w:rsid w:val="00792FD9"/>
    <w:rsid w:val="007B3BA9"/>
    <w:rsid w:val="007B742A"/>
    <w:rsid w:val="007D36DE"/>
    <w:rsid w:val="007F54B2"/>
    <w:rsid w:val="00801BD1"/>
    <w:rsid w:val="00815A15"/>
    <w:rsid w:val="00817DE8"/>
    <w:rsid w:val="008258B0"/>
    <w:rsid w:val="008639AA"/>
    <w:rsid w:val="00874599"/>
    <w:rsid w:val="008855B6"/>
    <w:rsid w:val="008B08E7"/>
    <w:rsid w:val="008B0FAE"/>
    <w:rsid w:val="008B1BB7"/>
    <w:rsid w:val="008D5339"/>
    <w:rsid w:val="008F027B"/>
    <w:rsid w:val="008F35CF"/>
    <w:rsid w:val="00903C2A"/>
    <w:rsid w:val="0092021F"/>
    <w:rsid w:val="00921DC9"/>
    <w:rsid w:val="00975FDE"/>
    <w:rsid w:val="009A65CC"/>
    <w:rsid w:val="009B78B1"/>
    <w:rsid w:val="009D35F1"/>
    <w:rsid w:val="009F26BE"/>
    <w:rsid w:val="00A168FE"/>
    <w:rsid w:val="00A25F18"/>
    <w:rsid w:val="00A51369"/>
    <w:rsid w:val="00A72084"/>
    <w:rsid w:val="00AB7259"/>
    <w:rsid w:val="00AD26E6"/>
    <w:rsid w:val="00AF2202"/>
    <w:rsid w:val="00AF3C06"/>
    <w:rsid w:val="00B02650"/>
    <w:rsid w:val="00B0282F"/>
    <w:rsid w:val="00B028EB"/>
    <w:rsid w:val="00B244D7"/>
    <w:rsid w:val="00B57FE1"/>
    <w:rsid w:val="00B604E7"/>
    <w:rsid w:val="00B8448B"/>
    <w:rsid w:val="00BB7013"/>
    <w:rsid w:val="00BC5625"/>
    <w:rsid w:val="00BD2BA2"/>
    <w:rsid w:val="00BF4CCF"/>
    <w:rsid w:val="00BF7C16"/>
    <w:rsid w:val="00C141FC"/>
    <w:rsid w:val="00C21972"/>
    <w:rsid w:val="00C41C43"/>
    <w:rsid w:val="00C44480"/>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36478"/>
    <w:rsid w:val="00E406AD"/>
    <w:rsid w:val="00E73E0B"/>
    <w:rsid w:val="00ED35A2"/>
    <w:rsid w:val="00EF771C"/>
    <w:rsid w:val="00F2075B"/>
    <w:rsid w:val="00F375AC"/>
    <w:rsid w:val="00F425A8"/>
    <w:rsid w:val="00F44B52"/>
    <w:rsid w:val="00F521A7"/>
    <w:rsid w:val="00F85A55"/>
    <w:rsid w:val="00F85CC9"/>
    <w:rsid w:val="00F91261"/>
    <w:rsid w:val="00FA4182"/>
    <w:rsid w:val="00FB7FF6"/>
    <w:rsid w:val="00FC1168"/>
    <w:rsid w:val="00FD47DC"/>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8E6806"/>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51AB67"/>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my-letters-and-sounds/everybody-rea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littlewandlelettersandsounds.org.uk/wp-content/uploads/2021/12/Programme-Overview_Reception-and-Year-1-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1DED9B127E034083FA6AAF577E0F96" ma:contentTypeVersion="8" ma:contentTypeDescription="Create a new document." ma:contentTypeScope="" ma:versionID="498c5f6bd260db8d3b53b26a42dfaa69">
  <xsd:schema xmlns:xsd="http://www.w3.org/2001/XMLSchema" xmlns:xs="http://www.w3.org/2001/XMLSchema" xmlns:p="http://schemas.microsoft.com/office/2006/metadata/properties" xmlns:ns3="d3ce54c4-0449-40b4-b0e5-7b47bbe61aed" targetNamespace="http://schemas.microsoft.com/office/2006/metadata/properties" ma:root="true" ma:fieldsID="42ba4ee681264267b441483aa05eb5fb" ns3:_="">
    <xsd:import namespace="d3ce54c4-0449-40b4-b0e5-7b47bbe61ae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e54c4-0449-40b4-b0e5-7b47bbe61ae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12BA47AF-5CE1-4245-BAC6-F85F2CA3FABC}">
  <ds:schemaRef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http://purl.org/dc/terms/"/>
    <ds:schemaRef ds:uri="d3ce54c4-0449-40b4-b0e5-7b47bbe61ae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16DDFDB-BA09-4318-AA88-A9BA79B68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e54c4-0449-40b4-b0e5-7b47bbe61a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2540</Words>
  <Characters>14483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Danielle Waterfall</cp:lastModifiedBy>
  <cp:revision>2</cp:revision>
  <dcterms:created xsi:type="dcterms:W3CDTF">2025-11-21T11:28:00Z</dcterms:created>
  <dcterms:modified xsi:type="dcterms:W3CDTF">2025-11-21T11:28:00Z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0x010100C61DED9B127E034083FA6AAF577E0F96</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